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0B" w:rsidRDefault="00FB210B" w:rsidP="00FB210B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53460" cy="433038"/>
            <wp:effectExtent l="3175" t="0" r="2540" b="254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0B" w:rsidRDefault="00FB210B" w:rsidP="00FB210B">
      <w:pPr>
        <w:spacing w:line="276" w:lineRule="auto"/>
        <w:jc w:val="center"/>
        <w:rPr>
          <w:szCs w:val="28"/>
        </w:rPr>
      </w:pPr>
    </w:p>
    <w:p w:rsidR="00FB210B" w:rsidRPr="00B81D4C" w:rsidRDefault="00FB210B" w:rsidP="00FB210B">
      <w:pPr>
        <w:spacing w:line="276" w:lineRule="auto"/>
        <w:jc w:val="center"/>
        <w:rPr>
          <w:b/>
          <w:szCs w:val="28"/>
        </w:rPr>
      </w:pPr>
      <w:r w:rsidRPr="00B81D4C">
        <w:rPr>
          <w:b/>
          <w:szCs w:val="28"/>
        </w:rPr>
        <w:t xml:space="preserve">ПЕРШІ ВИБОРИ ДЕПУТАТІВ СІЛЬСЬКИХ, СЕЛИЩНИХ, </w:t>
      </w:r>
    </w:p>
    <w:p w:rsidR="00FB210B" w:rsidRPr="00B81D4C" w:rsidRDefault="00FB210B" w:rsidP="00FB210B">
      <w:pPr>
        <w:spacing w:line="276" w:lineRule="auto"/>
        <w:jc w:val="center"/>
        <w:rPr>
          <w:b/>
          <w:szCs w:val="28"/>
        </w:rPr>
      </w:pPr>
      <w:r w:rsidRPr="00B81D4C">
        <w:rPr>
          <w:b/>
          <w:szCs w:val="28"/>
        </w:rPr>
        <w:t>МІСЬКИХ РАД ТЕРИТОРІАЛЬНИХ ГРОМАД І ВІДПОВІДНИХ СІЛЬСЬКИХ, СЕЛИЩНИХ, МІСЬКИХ ГОЛІВ</w:t>
      </w:r>
    </w:p>
    <w:p w:rsidR="00FB210B" w:rsidRPr="00B81D4C" w:rsidRDefault="00FB210B" w:rsidP="00FB210B">
      <w:pPr>
        <w:spacing w:line="276" w:lineRule="auto"/>
        <w:jc w:val="center"/>
        <w:rPr>
          <w:b/>
          <w:szCs w:val="28"/>
        </w:rPr>
      </w:pPr>
      <w:r w:rsidRPr="00B81D4C">
        <w:rPr>
          <w:b/>
          <w:szCs w:val="28"/>
        </w:rPr>
        <w:t>25 жовтня 2020 року</w:t>
      </w:r>
    </w:p>
    <w:p w:rsidR="00FB210B" w:rsidRPr="00B81D4C" w:rsidRDefault="00FB210B" w:rsidP="00FB210B">
      <w:pPr>
        <w:spacing w:line="276" w:lineRule="auto"/>
        <w:jc w:val="center"/>
        <w:rPr>
          <w:b/>
          <w:szCs w:val="28"/>
        </w:rPr>
      </w:pPr>
    </w:p>
    <w:p w:rsidR="00FB210B" w:rsidRPr="00B81D4C" w:rsidRDefault="00FB210B" w:rsidP="00FB210B">
      <w:pPr>
        <w:spacing w:line="276" w:lineRule="auto"/>
        <w:jc w:val="center"/>
        <w:rPr>
          <w:b/>
          <w:szCs w:val="28"/>
        </w:rPr>
      </w:pPr>
      <w:r w:rsidRPr="00B81D4C">
        <w:rPr>
          <w:b/>
          <w:szCs w:val="28"/>
        </w:rPr>
        <w:t xml:space="preserve">НЕТІШИНСЬКА  МІСЬКА  ТЕРИТОРІАЛЬНА  ВИБОРЧА КОМІСІЯ  ШЕПЕТІВСЬКОГО  РАЙОНУ </w:t>
      </w:r>
    </w:p>
    <w:p w:rsidR="00FB210B" w:rsidRPr="00B81D4C" w:rsidRDefault="00FB210B" w:rsidP="00FB210B">
      <w:pPr>
        <w:spacing w:line="276" w:lineRule="auto"/>
        <w:jc w:val="center"/>
        <w:rPr>
          <w:b/>
          <w:szCs w:val="28"/>
        </w:rPr>
      </w:pPr>
      <w:r w:rsidRPr="00B81D4C">
        <w:rPr>
          <w:b/>
          <w:szCs w:val="28"/>
        </w:rPr>
        <w:t>ХМЕЛЬНИЦЬКОЇ ОБЛАСТІ</w:t>
      </w:r>
    </w:p>
    <w:p w:rsidR="00FB210B" w:rsidRPr="00B81D4C" w:rsidRDefault="00FB210B" w:rsidP="00FB210B">
      <w:pPr>
        <w:ind w:firstLine="0"/>
        <w:rPr>
          <w:b/>
          <w:sz w:val="16"/>
          <w:szCs w:val="16"/>
        </w:rPr>
      </w:pPr>
    </w:p>
    <w:p w:rsidR="00FB210B" w:rsidRPr="00B81D4C" w:rsidRDefault="00FB210B" w:rsidP="00FB210B">
      <w:pPr>
        <w:ind w:firstLine="0"/>
        <w:jc w:val="center"/>
        <w:rPr>
          <w:b/>
          <w:szCs w:val="28"/>
        </w:rPr>
      </w:pPr>
      <w:r w:rsidRPr="00B81D4C">
        <w:rPr>
          <w:b/>
          <w:szCs w:val="28"/>
        </w:rPr>
        <w:t>П О С Т А Н О В А</w:t>
      </w:r>
    </w:p>
    <w:p w:rsidR="00FB210B" w:rsidRPr="00B81D4C" w:rsidRDefault="00FB210B" w:rsidP="00FB210B">
      <w:pPr>
        <w:ind w:firstLine="0"/>
        <w:jc w:val="center"/>
        <w:rPr>
          <w:b/>
          <w:szCs w:val="28"/>
        </w:rPr>
      </w:pPr>
    </w:p>
    <w:p w:rsidR="00FB210B" w:rsidRPr="002F6EB3" w:rsidRDefault="00FB210B" w:rsidP="00FB210B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FB210B" w:rsidRPr="002F6EB3" w:rsidRDefault="00FB210B" w:rsidP="00FB210B">
      <w:pPr>
        <w:jc w:val="center"/>
        <w:rPr>
          <w:sz w:val="16"/>
          <w:szCs w:val="16"/>
        </w:rPr>
      </w:pPr>
    </w:p>
    <w:p w:rsidR="00FB210B" w:rsidRPr="006813EE" w:rsidRDefault="00FB210B" w:rsidP="00FB210B">
      <w:pPr>
        <w:ind w:firstLine="0"/>
        <w:rPr>
          <w:szCs w:val="28"/>
        </w:rPr>
      </w:pPr>
    </w:p>
    <w:p w:rsidR="00FB210B" w:rsidRPr="00381C77" w:rsidRDefault="00FB210B" w:rsidP="00FB210B">
      <w:pPr>
        <w:ind w:firstLine="0"/>
        <w:rPr>
          <w:szCs w:val="28"/>
        </w:rPr>
      </w:pPr>
      <w:r>
        <w:rPr>
          <w:szCs w:val="28"/>
        </w:rPr>
        <w:t>«8» жовтня 2020</w:t>
      </w:r>
      <w:r w:rsidRPr="002F6EB3">
        <w:rPr>
          <w:szCs w:val="28"/>
        </w:rPr>
        <w:t xml:space="preserve">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00F9E">
        <w:rPr>
          <w:szCs w:val="28"/>
        </w:rPr>
        <w:t>18 год. 40хв.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029C">
        <w:rPr>
          <w:szCs w:val="28"/>
        </w:rPr>
        <w:tab/>
      </w:r>
      <w:r w:rsidR="00200F9E">
        <w:rPr>
          <w:szCs w:val="28"/>
        </w:rPr>
        <w:t>№ 49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FB210B" w:rsidRPr="008D740F" w:rsidTr="00673BB1">
        <w:tc>
          <w:tcPr>
            <w:tcW w:w="9639" w:type="dxa"/>
          </w:tcPr>
          <w:p w:rsidR="00FB210B" w:rsidRDefault="00FB210B" w:rsidP="00673BB1">
            <w:pPr>
              <w:keepNext/>
              <w:ind w:firstLine="0"/>
              <w:jc w:val="center"/>
              <w:rPr>
                <w:b/>
                <w:szCs w:val="28"/>
              </w:rPr>
            </w:pPr>
          </w:p>
          <w:p w:rsidR="00FB210B" w:rsidRDefault="00FB210B" w:rsidP="00673BB1">
            <w:pPr>
              <w:keepNext/>
              <w:ind w:firstLine="0"/>
              <w:jc w:val="center"/>
              <w:rPr>
                <w:b/>
                <w:szCs w:val="28"/>
              </w:rPr>
            </w:pPr>
            <w:r w:rsidRPr="002F6EB3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>реєстрацію уповноважених осіб Хмельницької територіальної організації ПОЛІТИЧНОЇ ПАРТІЇ «ЄВРОПЕЙСЬКА СОЛІДАРНІСТЬ»</w:t>
            </w:r>
          </w:p>
          <w:p w:rsidR="00FB210B" w:rsidRDefault="00FB210B" w:rsidP="00FB210B">
            <w:pPr>
              <w:keepNext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 територіальних виборчих округах з виборів депутатів </w:t>
            </w:r>
          </w:p>
          <w:p w:rsidR="00FB210B" w:rsidRPr="008D740F" w:rsidRDefault="00FB210B" w:rsidP="00FB210B">
            <w:pPr>
              <w:keepNext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Нетішинської</w:t>
            </w:r>
            <w:proofErr w:type="spellEnd"/>
            <w:r>
              <w:rPr>
                <w:b/>
                <w:szCs w:val="28"/>
              </w:rPr>
              <w:t xml:space="preserve"> міської ради </w:t>
            </w:r>
            <w:proofErr w:type="spellStart"/>
            <w:r>
              <w:rPr>
                <w:b/>
                <w:szCs w:val="28"/>
              </w:rPr>
              <w:t>Шепетівського</w:t>
            </w:r>
            <w:proofErr w:type="spellEnd"/>
            <w:r>
              <w:rPr>
                <w:b/>
                <w:szCs w:val="28"/>
              </w:rPr>
              <w:t xml:space="preserve"> району Хмельницької області 25 жовтня 2020 року</w:t>
            </w:r>
          </w:p>
        </w:tc>
      </w:tr>
    </w:tbl>
    <w:p w:rsidR="00FB210B" w:rsidRDefault="00FB210B" w:rsidP="00200F9E">
      <w:pPr>
        <w:ind w:firstLine="0"/>
        <w:rPr>
          <w:b/>
          <w:szCs w:val="28"/>
        </w:rPr>
      </w:pPr>
    </w:p>
    <w:p w:rsidR="00200F9E" w:rsidRPr="002F6EB3" w:rsidRDefault="00200F9E" w:rsidP="00200F9E">
      <w:pPr>
        <w:ind w:firstLine="0"/>
        <w:rPr>
          <w:b/>
          <w:szCs w:val="28"/>
        </w:rPr>
      </w:pPr>
    </w:p>
    <w:p w:rsidR="00FB210B" w:rsidRPr="003C5249" w:rsidRDefault="00200F9E" w:rsidP="00200F9E">
      <w:pPr>
        <w:keepNext/>
        <w:ind w:firstLine="708"/>
        <w:rPr>
          <w:szCs w:val="28"/>
        </w:rPr>
      </w:pPr>
      <w:r>
        <w:rPr>
          <w:szCs w:val="28"/>
        </w:rPr>
        <w:t xml:space="preserve">7 жовтня </w:t>
      </w:r>
      <w:r w:rsidR="00FB210B" w:rsidRPr="003C5249">
        <w:rPr>
          <w:szCs w:val="28"/>
        </w:rPr>
        <w:t xml:space="preserve">2020 року до </w:t>
      </w:r>
      <w:proofErr w:type="spellStart"/>
      <w:r w:rsidR="00FB210B" w:rsidRPr="003C5249">
        <w:rPr>
          <w:szCs w:val="28"/>
        </w:rPr>
        <w:t>Нетішинської</w:t>
      </w:r>
      <w:proofErr w:type="spellEnd"/>
      <w:r w:rsidR="00FB210B" w:rsidRPr="003C5249">
        <w:rPr>
          <w:szCs w:val="28"/>
        </w:rPr>
        <w:t xml:space="preserve"> міської територіальної виборчої комісії </w:t>
      </w:r>
      <w:proofErr w:type="spellStart"/>
      <w:r w:rsidR="00FB210B" w:rsidRPr="003C5249">
        <w:rPr>
          <w:szCs w:val="28"/>
        </w:rPr>
        <w:t>Шепетівського</w:t>
      </w:r>
      <w:proofErr w:type="spellEnd"/>
      <w:r w:rsidR="00FB210B" w:rsidRPr="003C5249">
        <w:rPr>
          <w:szCs w:val="28"/>
        </w:rPr>
        <w:t xml:space="preserve"> району Хмельницької області представник Хмельницької територіальної організації ПОЛІТИЧНОЇ ПАРТІЇ «ЄВРОПЕЙСЬКА СОЛІДАРНІСЬ» Власюк Марія Михайлівна, уповноважена відповідно до довіреності цієї територіальної організ</w:t>
      </w:r>
      <w:r w:rsidR="00FB210B">
        <w:rPr>
          <w:szCs w:val="28"/>
        </w:rPr>
        <w:t xml:space="preserve">ації від    </w:t>
      </w:r>
      <w:r w:rsidR="00FB210B" w:rsidRPr="003C5249">
        <w:rPr>
          <w:szCs w:val="28"/>
        </w:rPr>
        <w:t>21 вересня 2020 року, подала заяву та інші, визначені частиною шостою статті 236 Виборчого кодексу України, документи для реєстрації уповноважених осіб Хмельницької територіальної організації ПОЛІТИЧНОЇ ПАРТІЇ «ЄВРОПЕЙСЬКА СОЛІДАРНІСТЬ»</w:t>
      </w:r>
      <w:r w:rsidR="00FB210B">
        <w:rPr>
          <w:szCs w:val="28"/>
        </w:rPr>
        <w:t xml:space="preserve"> </w:t>
      </w:r>
      <w:r w:rsidR="00FB210B" w:rsidRPr="003C5249">
        <w:rPr>
          <w:szCs w:val="28"/>
        </w:rPr>
        <w:t xml:space="preserve">у </w:t>
      </w:r>
      <w:r>
        <w:rPr>
          <w:szCs w:val="28"/>
        </w:rPr>
        <w:t>територіальних виборчих округах з</w:t>
      </w:r>
      <w:r w:rsidR="00FB210B" w:rsidRPr="003C5249">
        <w:rPr>
          <w:szCs w:val="28"/>
        </w:rPr>
        <w:t xml:space="preserve"> вибор</w:t>
      </w:r>
      <w:r>
        <w:rPr>
          <w:szCs w:val="28"/>
        </w:rPr>
        <w:t>ів</w:t>
      </w:r>
      <w:r w:rsidR="00FB210B" w:rsidRPr="003C5249">
        <w:rPr>
          <w:szCs w:val="28"/>
        </w:rPr>
        <w:t xml:space="preserve"> депутатів </w:t>
      </w:r>
      <w:proofErr w:type="spellStart"/>
      <w:r w:rsidR="00FB210B" w:rsidRPr="003C5249">
        <w:rPr>
          <w:szCs w:val="28"/>
        </w:rPr>
        <w:t>Нетішинської</w:t>
      </w:r>
      <w:proofErr w:type="spellEnd"/>
      <w:r w:rsidR="00FB210B" w:rsidRPr="003C5249">
        <w:rPr>
          <w:szCs w:val="28"/>
        </w:rPr>
        <w:t xml:space="preserve"> міської ради </w:t>
      </w:r>
      <w:proofErr w:type="spellStart"/>
      <w:r w:rsidR="00FB210B" w:rsidRPr="003C5249">
        <w:rPr>
          <w:szCs w:val="28"/>
        </w:rPr>
        <w:t>Шепетівського</w:t>
      </w:r>
      <w:proofErr w:type="spellEnd"/>
      <w:r w:rsidR="00FB210B" w:rsidRPr="003C5249">
        <w:rPr>
          <w:szCs w:val="28"/>
        </w:rPr>
        <w:t xml:space="preserve"> району Хмельницької області 25 жовтня 2020 року</w:t>
      </w:r>
      <w:r w:rsidR="00FB210B">
        <w:rPr>
          <w:szCs w:val="28"/>
        </w:rPr>
        <w:t>.</w:t>
      </w:r>
    </w:p>
    <w:p w:rsidR="00FB210B" w:rsidRDefault="00FB210B" w:rsidP="00200F9E">
      <w:pPr>
        <w:rPr>
          <w:szCs w:val="28"/>
        </w:rPr>
      </w:pPr>
      <w:r w:rsidRPr="00832464">
        <w:rPr>
          <w:szCs w:val="28"/>
        </w:rPr>
        <w:t>Розглянувши</w:t>
      </w:r>
      <w:r>
        <w:rPr>
          <w:szCs w:val="28"/>
        </w:rPr>
        <w:t xml:space="preserve"> зазначені документи,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встановила їх відповідність вимогам Виборчого кодексу України.</w:t>
      </w:r>
    </w:p>
    <w:p w:rsidR="00200F9E" w:rsidRDefault="00FB210B" w:rsidP="00200F9E">
      <w:pPr>
        <w:rPr>
          <w:b/>
          <w:szCs w:val="28"/>
        </w:rPr>
      </w:pPr>
      <w:r>
        <w:rPr>
          <w:szCs w:val="28"/>
        </w:rPr>
        <w:t xml:space="preserve">Враховуючи викладене, та відповідно до статті 37, частини п’ятої, сьомої статті 236 Виборчого кодексу України,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</w:t>
      </w:r>
      <w:r w:rsidRPr="002F6EB3">
        <w:rPr>
          <w:szCs w:val="28"/>
        </w:rPr>
        <w:t>виборча ко</w:t>
      </w:r>
      <w:r>
        <w:rPr>
          <w:szCs w:val="28"/>
        </w:rPr>
        <w:t xml:space="preserve">місія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</w:t>
      </w:r>
      <w:r w:rsidRPr="002F6EB3">
        <w:rPr>
          <w:b/>
          <w:szCs w:val="28"/>
        </w:rPr>
        <w:t>п о с т а н о в л я є:</w:t>
      </w:r>
    </w:p>
    <w:p w:rsidR="00200F9E" w:rsidRPr="00200F9E" w:rsidRDefault="00200F9E" w:rsidP="00200F9E">
      <w:pPr>
        <w:jc w:val="center"/>
        <w:rPr>
          <w:szCs w:val="28"/>
        </w:rPr>
      </w:pPr>
      <w:r w:rsidRPr="00200F9E">
        <w:rPr>
          <w:szCs w:val="28"/>
        </w:rPr>
        <w:lastRenderedPageBreak/>
        <w:t>2</w:t>
      </w:r>
    </w:p>
    <w:p w:rsidR="00200F9E" w:rsidRPr="00200F9E" w:rsidRDefault="00200F9E" w:rsidP="00200F9E">
      <w:pPr>
        <w:jc w:val="center"/>
        <w:rPr>
          <w:szCs w:val="28"/>
        </w:rPr>
      </w:pPr>
    </w:p>
    <w:p w:rsidR="00FB210B" w:rsidRDefault="00FB210B" w:rsidP="00200F9E">
      <w:pPr>
        <w:keepNext/>
        <w:ind w:firstLine="708"/>
        <w:rPr>
          <w:szCs w:val="28"/>
        </w:rPr>
      </w:pPr>
      <w:r>
        <w:rPr>
          <w:szCs w:val="28"/>
        </w:rPr>
        <w:t xml:space="preserve">1. Зареєструвати </w:t>
      </w:r>
      <w:r w:rsidRPr="003C5249">
        <w:rPr>
          <w:szCs w:val="28"/>
        </w:rPr>
        <w:t>уповноважених осіб Хмельницької територіальної організації ПОЛІТИЧНОЇ ПАРТІЇ «ЄВРОПЕЙСЬКА СОЛІДАРНІСТЬ»</w:t>
      </w:r>
      <w:r>
        <w:rPr>
          <w:szCs w:val="28"/>
        </w:rPr>
        <w:t xml:space="preserve"> з</w:t>
      </w:r>
      <w:r w:rsidRPr="003C5249">
        <w:rPr>
          <w:szCs w:val="28"/>
        </w:rPr>
        <w:t xml:space="preserve"> вибор</w:t>
      </w:r>
      <w:r>
        <w:rPr>
          <w:szCs w:val="28"/>
        </w:rPr>
        <w:t>ів</w:t>
      </w:r>
      <w:r w:rsidRPr="003C5249">
        <w:rPr>
          <w:szCs w:val="28"/>
        </w:rPr>
        <w:t xml:space="preserve"> депутатів </w:t>
      </w:r>
      <w:proofErr w:type="spellStart"/>
      <w:r w:rsidRPr="003C5249">
        <w:rPr>
          <w:szCs w:val="28"/>
        </w:rPr>
        <w:t>Нетішинської</w:t>
      </w:r>
      <w:proofErr w:type="spellEnd"/>
      <w:r w:rsidRPr="003C5249">
        <w:rPr>
          <w:szCs w:val="28"/>
        </w:rPr>
        <w:t xml:space="preserve"> міської ради </w:t>
      </w:r>
      <w:proofErr w:type="spellStart"/>
      <w:r w:rsidRPr="003C5249">
        <w:rPr>
          <w:szCs w:val="28"/>
        </w:rPr>
        <w:t>Шепетівського</w:t>
      </w:r>
      <w:proofErr w:type="spellEnd"/>
      <w:r w:rsidRPr="003C5249">
        <w:rPr>
          <w:szCs w:val="28"/>
        </w:rPr>
        <w:t xml:space="preserve"> району Хмельницької області 25 жовтня 2020 року</w:t>
      </w:r>
      <w:r>
        <w:rPr>
          <w:szCs w:val="28"/>
        </w:rPr>
        <w:t>:</w:t>
      </w:r>
    </w:p>
    <w:p w:rsidR="004C4769" w:rsidRPr="003C5249" w:rsidRDefault="004C4769" w:rsidP="00200F9E">
      <w:pPr>
        <w:keepNext/>
        <w:ind w:firstLine="708"/>
        <w:rPr>
          <w:szCs w:val="28"/>
        </w:rPr>
      </w:pPr>
      <w:r>
        <w:rPr>
          <w:szCs w:val="28"/>
        </w:rPr>
        <w:t>- у територіальному виборчому окрузі №2 Власюк</w:t>
      </w:r>
      <w:r w:rsidR="00200F9E">
        <w:rPr>
          <w:szCs w:val="28"/>
        </w:rPr>
        <w:t>а</w:t>
      </w:r>
      <w:r>
        <w:rPr>
          <w:szCs w:val="28"/>
        </w:rPr>
        <w:t xml:space="preserve"> Юрі</w:t>
      </w:r>
      <w:r w:rsidR="00200F9E">
        <w:rPr>
          <w:szCs w:val="28"/>
        </w:rPr>
        <w:t>я</w:t>
      </w:r>
      <w:r>
        <w:rPr>
          <w:szCs w:val="28"/>
        </w:rPr>
        <w:t xml:space="preserve"> Іванович</w:t>
      </w:r>
      <w:r w:rsidR="00200F9E">
        <w:rPr>
          <w:szCs w:val="28"/>
        </w:rPr>
        <w:t>а</w:t>
      </w:r>
      <w:r>
        <w:rPr>
          <w:szCs w:val="28"/>
        </w:rPr>
        <w:t xml:space="preserve">, народився 4 травня 1975 року, громадянин України, охоронець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НМР «Торговий центр», проживає у місті </w:t>
      </w:r>
      <w:proofErr w:type="spellStart"/>
      <w:r>
        <w:rPr>
          <w:szCs w:val="28"/>
        </w:rPr>
        <w:t>Нетішині</w:t>
      </w:r>
      <w:proofErr w:type="spellEnd"/>
      <w:r>
        <w:rPr>
          <w:szCs w:val="28"/>
        </w:rPr>
        <w:t xml:space="preserve"> Хмельницької області;</w:t>
      </w:r>
    </w:p>
    <w:p w:rsidR="00FB210B" w:rsidRPr="004C4769" w:rsidRDefault="00FB210B" w:rsidP="00200F9E">
      <w:pPr>
        <w:pStyle w:val="a3"/>
        <w:ind w:left="0" w:firstLine="708"/>
        <w:rPr>
          <w:szCs w:val="28"/>
        </w:rPr>
      </w:pPr>
      <w:r>
        <w:rPr>
          <w:szCs w:val="28"/>
        </w:rPr>
        <w:t>- у територіальному виборчому окрузі</w:t>
      </w:r>
      <w:r w:rsidR="0029029C">
        <w:rPr>
          <w:szCs w:val="28"/>
        </w:rPr>
        <w:t xml:space="preserve"> №3</w:t>
      </w:r>
      <w:r>
        <w:rPr>
          <w:szCs w:val="28"/>
        </w:rPr>
        <w:t xml:space="preserve"> Боголюбову Зою Борисівну, народилася 16 березня 1959 року, громадянка України, пенсіонерка, проживає в міст</w:t>
      </w:r>
      <w:r w:rsidR="004C4769">
        <w:rPr>
          <w:szCs w:val="28"/>
        </w:rPr>
        <w:t xml:space="preserve">і </w:t>
      </w:r>
      <w:proofErr w:type="spellStart"/>
      <w:r w:rsidR="004C4769">
        <w:rPr>
          <w:szCs w:val="28"/>
        </w:rPr>
        <w:t>Нетішині</w:t>
      </w:r>
      <w:proofErr w:type="spellEnd"/>
      <w:r w:rsidR="004C4769">
        <w:rPr>
          <w:szCs w:val="28"/>
        </w:rPr>
        <w:t xml:space="preserve"> Хмельницької області.</w:t>
      </w:r>
    </w:p>
    <w:p w:rsidR="00FB210B" w:rsidRPr="003C5249" w:rsidRDefault="00FB210B" w:rsidP="0029029C">
      <w:pPr>
        <w:keepNext/>
        <w:ind w:firstLine="708"/>
        <w:rPr>
          <w:szCs w:val="28"/>
        </w:rPr>
      </w:pPr>
      <w:r>
        <w:rPr>
          <w:szCs w:val="28"/>
        </w:rPr>
        <w:t xml:space="preserve">2. Видати </w:t>
      </w:r>
      <w:r w:rsidR="004C4769">
        <w:rPr>
          <w:szCs w:val="28"/>
        </w:rPr>
        <w:t xml:space="preserve">Власюку Ю.І. та </w:t>
      </w:r>
      <w:proofErr w:type="spellStart"/>
      <w:r w:rsidR="004C4769">
        <w:rPr>
          <w:szCs w:val="28"/>
        </w:rPr>
        <w:t>Боголюбовій</w:t>
      </w:r>
      <w:proofErr w:type="spellEnd"/>
      <w:r w:rsidR="004C4769">
        <w:rPr>
          <w:szCs w:val="28"/>
        </w:rPr>
        <w:t xml:space="preserve"> З.Б.</w:t>
      </w:r>
      <w:r>
        <w:rPr>
          <w:szCs w:val="28"/>
        </w:rPr>
        <w:t xml:space="preserve"> посвідчення у</w:t>
      </w:r>
      <w:r w:rsidRPr="003C5249">
        <w:rPr>
          <w:szCs w:val="28"/>
        </w:rPr>
        <w:t>повноважени</w:t>
      </w:r>
      <w:r>
        <w:rPr>
          <w:szCs w:val="28"/>
        </w:rPr>
        <w:t>х</w:t>
      </w:r>
      <w:r w:rsidRPr="003C5249">
        <w:rPr>
          <w:szCs w:val="28"/>
        </w:rPr>
        <w:t xml:space="preserve"> ос</w:t>
      </w:r>
      <w:r>
        <w:rPr>
          <w:szCs w:val="28"/>
        </w:rPr>
        <w:t>іб</w:t>
      </w:r>
      <w:r w:rsidRPr="003C5249">
        <w:rPr>
          <w:szCs w:val="28"/>
        </w:rPr>
        <w:t xml:space="preserve"> Хмельницької територіальної організації ПОЛІТИЧНОЇ ПАРТІЇ «ЄВРОПЕЙСЬКА СОЛІДАРНІСТЬ»</w:t>
      </w:r>
      <w:r>
        <w:rPr>
          <w:szCs w:val="28"/>
        </w:rPr>
        <w:t xml:space="preserve"> </w:t>
      </w:r>
      <w:r w:rsidRPr="003C5249">
        <w:rPr>
          <w:szCs w:val="28"/>
        </w:rPr>
        <w:t xml:space="preserve">у </w:t>
      </w:r>
      <w:r w:rsidR="004C4769">
        <w:rPr>
          <w:szCs w:val="28"/>
        </w:rPr>
        <w:t>територіальних виборчих округах з</w:t>
      </w:r>
      <w:r w:rsidRPr="003C5249">
        <w:rPr>
          <w:szCs w:val="28"/>
        </w:rPr>
        <w:t xml:space="preserve"> вибор</w:t>
      </w:r>
      <w:r w:rsidR="004C4769">
        <w:rPr>
          <w:szCs w:val="28"/>
        </w:rPr>
        <w:t>ів</w:t>
      </w:r>
      <w:r w:rsidRPr="003C5249">
        <w:rPr>
          <w:szCs w:val="28"/>
        </w:rPr>
        <w:t xml:space="preserve"> депутатів </w:t>
      </w:r>
      <w:proofErr w:type="spellStart"/>
      <w:r w:rsidRPr="003C5249">
        <w:rPr>
          <w:szCs w:val="28"/>
        </w:rPr>
        <w:t>Нетішинської</w:t>
      </w:r>
      <w:proofErr w:type="spellEnd"/>
      <w:r w:rsidRPr="003C5249">
        <w:rPr>
          <w:szCs w:val="28"/>
        </w:rPr>
        <w:t xml:space="preserve"> міської ради </w:t>
      </w:r>
      <w:proofErr w:type="spellStart"/>
      <w:r w:rsidRPr="003C5249">
        <w:rPr>
          <w:szCs w:val="28"/>
        </w:rPr>
        <w:t>Шепетівського</w:t>
      </w:r>
      <w:proofErr w:type="spellEnd"/>
      <w:r w:rsidRPr="003C5249">
        <w:rPr>
          <w:szCs w:val="28"/>
        </w:rPr>
        <w:t xml:space="preserve"> району</w:t>
      </w:r>
      <w:r>
        <w:rPr>
          <w:szCs w:val="28"/>
        </w:rPr>
        <w:t xml:space="preserve"> Хмельницької області 25 жовтня </w:t>
      </w:r>
      <w:r w:rsidRPr="003C5249">
        <w:rPr>
          <w:szCs w:val="28"/>
        </w:rPr>
        <w:t>2020 року</w:t>
      </w:r>
      <w:r w:rsidR="0029029C" w:rsidRPr="0029029C">
        <w:rPr>
          <w:szCs w:val="28"/>
        </w:rPr>
        <w:t xml:space="preserve"> </w:t>
      </w:r>
      <w:r w:rsidR="0029029C">
        <w:rPr>
          <w:szCs w:val="28"/>
        </w:rPr>
        <w:t>за формою, встановленою Центральною виборчою комісією.</w:t>
      </w:r>
    </w:p>
    <w:p w:rsidR="00FB210B" w:rsidRPr="002F6EB3" w:rsidRDefault="00FB210B" w:rsidP="00200F9E">
      <w:pPr>
        <w:pStyle w:val="a3"/>
        <w:ind w:left="0" w:firstLine="851"/>
        <w:rPr>
          <w:szCs w:val="28"/>
        </w:rPr>
      </w:pPr>
      <w:r>
        <w:rPr>
          <w:szCs w:val="28"/>
        </w:rPr>
        <w:t xml:space="preserve">3. Цю постанову розмістити </w:t>
      </w:r>
      <w:r w:rsidRPr="00FB7B07">
        <w:rPr>
          <w:szCs w:val="28"/>
        </w:rPr>
        <w:t>для загального ознайомлення на сте</w:t>
      </w:r>
      <w:r>
        <w:rPr>
          <w:szCs w:val="28"/>
        </w:rPr>
        <w:t xml:space="preserve">нді офіційних матеріалів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 </w:t>
      </w:r>
      <w:proofErr w:type="spellStart"/>
      <w:r>
        <w:rPr>
          <w:szCs w:val="28"/>
        </w:rPr>
        <w:t>Шепетівськ</w:t>
      </w:r>
      <w:r w:rsidR="0029029C">
        <w:rPr>
          <w:szCs w:val="28"/>
        </w:rPr>
        <w:t>ого</w:t>
      </w:r>
      <w:proofErr w:type="spellEnd"/>
      <w:r w:rsidR="0029029C">
        <w:rPr>
          <w:szCs w:val="28"/>
        </w:rPr>
        <w:t xml:space="preserve"> району Хмельницької області та на </w:t>
      </w:r>
      <w:proofErr w:type="spellStart"/>
      <w:r w:rsidR="0029029C">
        <w:rPr>
          <w:szCs w:val="28"/>
        </w:rPr>
        <w:t>веб-сайті</w:t>
      </w:r>
      <w:proofErr w:type="spellEnd"/>
      <w:r w:rsidR="0029029C">
        <w:rPr>
          <w:szCs w:val="28"/>
        </w:rPr>
        <w:t xml:space="preserve"> </w:t>
      </w:r>
      <w:proofErr w:type="spellStart"/>
      <w:r w:rsidR="0029029C">
        <w:rPr>
          <w:szCs w:val="28"/>
        </w:rPr>
        <w:t>Нетішинської</w:t>
      </w:r>
      <w:proofErr w:type="spellEnd"/>
      <w:r w:rsidR="0029029C">
        <w:rPr>
          <w:szCs w:val="28"/>
        </w:rPr>
        <w:t xml:space="preserve"> міської ради.</w:t>
      </w:r>
    </w:p>
    <w:p w:rsidR="00FB210B" w:rsidRPr="002F6EB3" w:rsidRDefault="00FB210B" w:rsidP="00200F9E">
      <w:pPr>
        <w:ind w:firstLine="851"/>
        <w:rPr>
          <w:szCs w:val="28"/>
        </w:rPr>
      </w:pPr>
    </w:p>
    <w:p w:rsidR="00FB210B" w:rsidRDefault="00FB210B" w:rsidP="00200F9E">
      <w:pPr>
        <w:ind w:firstLine="0"/>
        <w:rPr>
          <w:szCs w:val="28"/>
        </w:rPr>
      </w:pPr>
    </w:p>
    <w:p w:rsidR="00FB210B" w:rsidRDefault="00FB210B" w:rsidP="00200F9E">
      <w:pPr>
        <w:ind w:firstLine="0"/>
        <w:rPr>
          <w:szCs w:val="28"/>
        </w:rPr>
      </w:pPr>
    </w:p>
    <w:p w:rsidR="00FB210B" w:rsidRDefault="00FB210B" w:rsidP="00FB210B">
      <w:pPr>
        <w:spacing w:line="276" w:lineRule="auto"/>
        <w:ind w:firstLine="0"/>
        <w:rPr>
          <w:szCs w:val="28"/>
        </w:rPr>
      </w:pPr>
    </w:p>
    <w:p w:rsidR="00FB210B" w:rsidRDefault="00FB210B" w:rsidP="00FB210B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FB210B" w:rsidRDefault="00FB210B" w:rsidP="00FB210B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FB210B" w:rsidRDefault="00FB210B" w:rsidP="00FB210B">
      <w:pPr>
        <w:spacing w:line="276" w:lineRule="auto"/>
        <w:ind w:firstLine="0"/>
        <w:rPr>
          <w:szCs w:val="28"/>
        </w:rPr>
      </w:pPr>
    </w:p>
    <w:p w:rsidR="00FB210B" w:rsidRDefault="00FB210B" w:rsidP="00FB210B">
      <w:pPr>
        <w:spacing w:line="276" w:lineRule="auto"/>
        <w:ind w:firstLine="0"/>
        <w:rPr>
          <w:szCs w:val="28"/>
        </w:rPr>
      </w:pPr>
    </w:p>
    <w:p w:rsidR="00FB210B" w:rsidRDefault="00FB210B" w:rsidP="00FB210B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FB210B" w:rsidRPr="000E7217" w:rsidRDefault="00FB210B" w:rsidP="00FB210B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FB210B" w:rsidRPr="00A32064" w:rsidRDefault="00FB210B" w:rsidP="00FB210B">
      <w:pPr>
        <w:ind w:firstLine="0"/>
        <w:rPr>
          <w:szCs w:val="28"/>
        </w:rPr>
      </w:pPr>
    </w:p>
    <w:p w:rsidR="00FB210B" w:rsidRDefault="00FB210B" w:rsidP="00FB210B">
      <w:pPr>
        <w:spacing w:line="276" w:lineRule="auto"/>
        <w:rPr>
          <w:szCs w:val="28"/>
        </w:rPr>
      </w:pPr>
    </w:p>
    <w:p w:rsidR="00FB210B" w:rsidRDefault="00FB210B" w:rsidP="00FB210B">
      <w:pPr>
        <w:spacing w:line="276" w:lineRule="auto"/>
        <w:rPr>
          <w:szCs w:val="28"/>
        </w:rPr>
      </w:pPr>
    </w:p>
    <w:p w:rsidR="00FB210B" w:rsidRDefault="00FB210B" w:rsidP="00FB210B">
      <w:pPr>
        <w:spacing w:line="276" w:lineRule="auto"/>
        <w:rPr>
          <w:szCs w:val="28"/>
        </w:rPr>
      </w:pPr>
    </w:p>
    <w:p w:rsidR="00FB210B" w:rsidRDefault="00FB210B" w:rsidP="00FB210B">
      <w:pPr>
        <w:spacing w:line="276" w:lineRule="auto"/>
        <w:rPr>
          <w:szCs w:val="28"/>
        </w:rPr>
      </w:pPr>
    </w:p>
    <w:p w:rsidR="00FB210B" w:rsidRDefault="00FB210B" w:rsidP="00FB210B">
      <w:pPr>
        <w:spacing w:line="276" w:lineRule="auto"/>
        <w:rPr>
          <w:szCs w:val="28"/>
        </w:rPr>
      </w:pPr>
    </w:p>
    <w:p w:rsidR="0029029C" w:rsidRDefault="0029029C" w:rsidP="00FB210B">
      <w:pPr>
        <w:spacing w:line="276" w:lineRule="auto"/>
        <w:rPr>
          <w:szCs w:val="28"/>
        </w:rPr>
      </w:pPr>
    </w:p>
    <w:p w:rsidR="0029029C" w:rsidRDefault="0029029C" w:rsidP="00FB210B">
      <w:pPr>
        <w:spacing w:line="276" w:lineRule="auto"/>
        <w:rPr>
          <w:szCs w:val="28"/>
        </w:rPr>
      </w:pPr>
    </w:p>
    <w:p w:rsidR="0029029C" w:rsidRDefault="0029029C" w:rsidP="00FB210B">
      <w:pPr>
        <w:spacing w:line="276" w:lineRule="auto"/>
        <w:rPr>
          <w:szCs w:val="28"/>
        </w:rPr>
      </w:pPr>
    </w:p>
    <w:p w:rsidR="00FB210B" w:rsidRDefault="00FB210B" w:rsidP="00FB210B"/>
    <w:p w:rsidR="00220424" w:rsidRDefault="00220424"/>
    <w:sectPr w:rsidR="00220424" w:rsidSect="0022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ostIndex">
    <w:altName w:val="PostIndex"/>
    <w:panose1 w:val="020005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B210B"/>
    <w:rsid w:val="00200F9E"/>
    <w:rsid w:val="00220424"/>
    <w:rsid w:val="0029029C"/>
    <w:rsid w:val="004C4769"/>
    <w:rsid w:val="007B343A"/>
    <w:rsid w:val="00D96F61"/>
    <w:rsid w:val="00FB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ostIndex" w:eastAsiaTheme="minorHAnsi" w:hAnsi="PostIndex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0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10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EF4C-C7C0-40FA-B675-A4DA0754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2020-10-11T14:02:00Z</cp:lastPrinted>
  <dcterms:created xsi:type="dcterms:W3CDTF">2020-10-09T14:13:00Z</dcterms:created>
  <dcterms:modified xsi:type="dcterms:W3CDTF">2020-10-11T14:03:00Z</dcterms:modified>
</cp:coreProperties>
</file>